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DF" w:rsidRDefault="009F496B">
      <w:pPr>
        <w:pStyle w:val="Heading1"/>
        <w:spacing w:before="77" w:line="360" w:lineRule="auto"/>
        <w:ind w:left="2962" w:right="684" w:hanging="2281"/>
      </w:pPr>
      <w:r>
        <w:t>ST. JOSEPH’S COLLEGE OF ARTS AND SCIENCE FOR WOMEN, HOSUR</w:t>
      </w: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COMMERCE</w:t>
      </w:r>
    </w:p>
    <w:p w:rsidR="00B665DF" w:rsidRDefault="00B665DF">
      <w:pPr>
        <w:pStyle w:val="BodyText"/>
        <w:spacing w:before="4"/>
        <w:rPr>
          <w:b/>
          <w:sz w:val="28"/>
        </w:rPr>
      </w:pPr>
    </w:p>
    <w:p w:rsidR="00B665DF" w:rsidRDefault="009F496B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AIM</w:t>
      </w:r>
    </w:p>
    <w:p w:rsidR="00B665DF" w:rsidRDefault="00B665DF">
      <w:pPr>
        <w:pStyle w:val="BodyText"/>
        <w:rPr>
          <w:b/>
          <w:sz w:val="29"/>
        </w:rPr>
      </w:pPr>
    </w:p>
    <w:p w:rsidR="00B665DF" w:rsidRDefault="009F496B">
      <w:pPr>
        <w:pStyle w:val="BodyText"/>
        <w:spacing w:line="360" w:lineRule="auto"/>
        <w:ind w:left="100" w:right="126" w:firstLine="720"/>
        <w:jc w:val="both"/>
      </w:pPr>
      <w:r>
        <w:t>To provide a broad based knowledge in commerce so as to pursue a professional career in</w:t>
      </w:r>
      <w:r>
        <w:rPr>
          <w:spacing w:val="-57"/>
        </w:rPr>
        <w:t xml:space="preserve"> </w:t>
      </w:r>
      <w:r>
        <w:t>accounting,</w:t>
      </w:r>
      <w:r>
        <w:rPr>
          <w:spacing w:val="8"/>
        </w:rPr>
        <w:t xml:space="preserve"> </w:t>
      </w:r>
      <w:r>
        <w:t>finance,</w:t>
      </w:r>
      <w:r>
        <w:rPr>
          <w:spacing w:val="8"/>
        </w:rPr>
        <w:t xml:space="preserve"> </w:t>
      </w:r>
      <w:r>
        <w:t>marketing,</w:t>
      </w:r>
      <w:r>
        <w:rPr>
          <w:spacing w:val="3"/>
        </w:rPr>
        <w:t xml:space="preserve"> </w:t>
      </w:r>
      <w:r>
        <w:t>HR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</w:t>
      </w:r>
      <w:r>
        <w:rPr>
          <w:spacing w:val="2"/>
        </w:rPr>
        <w:t xml:space="preserve"> </w:t>
      </w:r>
      <w:r>
        <w:t>entrepreneur</w:t>
      </w:r>
    </w:p>
    <w:p w:rsidR="00B665DF" w:rsidRDefault="00B665DF">
      <w:pPr>
        <w:pStyle w:val="BodyText"/>
        <w:rPr>
          <w:sz w:val="26"/>
        </w:rPr>
      </w:pPr>
    </w:p>
    <w:p w:rsidR="00B665DF" w:rsidRDefault="00B665DF">
      <w:pPr>
        <w:pStyle w:val="BodyText"/>
        <w:spacing w:before="8"/>
        <w:rPr>
          <w:sz w:val="27"/>
        </w:rPr>
      </w:pPr>
    </w:p>
    <w:p w:rsidR="00B665DF" w:rsidRDefault="009F496B">
      <w:pPr>
        <w:pStyle w:val="Heading1"/>
      </w:pPr>
      <w:r>
        <w:t>OBJECTIVES</w:t>
      </w:r>
    </w:p>
    <w:p w:rsidR="00B665DF" w:rsidRDefault="00B665DF">
      <w:pPr>
        <w:pStyle w:val="BodyText"/>
        <w:spacing w:before="2"/>
        <w:rPr>
          <w:b/>
          <w:sz w:val="29"/>
        </w:rPr>
      </w:pPr>
    </w:p>
    <w:p w:rsidR="00B665DF" w:rsidRDefault="009F49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platform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explore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potentials.</w:t>
      </w:r>
    </w:p>
    <w:p w:rsidR="00B665DF" w:rsidRDefault="009F49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practical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2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6"/>
          <w:sz w:val="24"/>
        </w:rPr>
        <w:t xml:space="preserve"> </w:t>
      </w:r>
      <w:r>
        <w:rPr>
          <w:sz w:val="24"/>
        </w:rPr>
        <w:t>self-employed.</w:t>
      </w:r>
    </w:p>
    <w:p w:rsidR="00B665DF" w:rsidRDefault="009F49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48" w:lineRule="auto"/>
        <w:ind w:right="131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motivate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students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preparing</w:t>
      </w:r>
      <w:r>
        <w:rPr>
          <w:spacing w:val="19"/>
          <w:sz w:val="24"/>
        </w:rPr>
        <w:t xml:space="preserve"> </w:t>
      </w:r>
      <w:r>
        <w:rPr>
          <w:sz w:val="24"/>
        </w:rPr>
        <w:t>them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required</w:t>
      </w:r>
      <w:r>
        <w:rPr>
          <w:spacing w:val="23"/>
          <w:sz w:val="24"/>
        </w:rPr>
        <w:t xml:space="preserve"> </w:t>
      </w:r>
      <w:r>
        <w:rPr>
          <w:sz w:val="24"/>
        </w:rPr>
        <w:t>levels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competence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meet</w:t>
      </w:r>
      <w:r>
        <w:rPr>
          <w:spacing w:val="-57"/>
          <w:sz w:val="24"/>
        </w:rPr>
        <w:t xml:space="preserve"> </w:t>
      </w:r>
      <w:r>
        <w:rPr>
          <w:sz w:val="24"/>
        </w:rPr>
        <w:t>the corporate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</w:p>
    <w:p w:rsidR="00B665DF" w:rsidRDefault="00B665DF">
      <w:pPr>
        <w:pStyle w:val="BodyText"/>
        <w:spacing w:before="9"/>
        <w:rPr>
          <w:sz w:val="37"/>
        </w:rPr>
      </w:pPr>
    </w:p>
    <w:p w:rsidR="00B665DF" w:rsidRDefault="009F496B">
      <w:pPr>
        <w:pStyle w:val="Heading1"/>
      </w:pPr>
      <w:r>
        <w:t>VISION</w:t>
      </w:r>
    </w:p>
    <w:p w:rsidR="00B665DF" w:rsidRDefault="00B665DF">
      <w:pPr>
        <w:pStyle w:val="BodyText"/>
        <w:rPr>
          <w:b/>
          <w:sz w:val="29"/>
        </w:rPr>
      </w:pPr>
    </w:p>
    <w:p w:rsidR="00B665DF" w:rsidRDefault="009F496B">
      <w:pPr>
        <w:pStyle w:val="BodyText"/>
        <w:spacing w:line="360" w:lineRule="auto"/>
        <w:ind w:left="100" w:right="126" w:firstLine="720"/>
        <w:jc w:val="both"/>
      </w:pPr>
      <w:r>
        <w:t>To impart knowledge and mould the students to realize their abilities and prepare them to</w:t>
      </w:r>
      <w:r>
        <w:rPr>
          <w:spacing w:val="-57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the challenges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corporate world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above all</w:t>
      </w:r>
      <w:r>
        <w:rPr>
          <w:spacing w:val="-3"/>
        </w:rPr>
        <w:t xml:space="preserve"> </w:t>
      </w:r>
      <w:r>
        <w:t>make them</w:t>
      </w:r>
      <w:r>
        <w:rPr>
          <w:spacing w:val="-8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beings.</w:t>
      </w:r>
    </w:p>
    <w:p w:rsidR="00B665DF" w:rsidRDefault="00B665DF">
      <w:pPr>
        <w:pStyle w:val="BodyText"/>
        <w:rPr>
          <w:sz w:val="26"/>
        </w:rPr>
      </w:pPr>
    </w:p>
    <w:p w:rsidR="00B665DF" w:rsidRDefault="00B665DF">
      <w:pPr>
        <w:pStyle w:val="BodyText"/>
        <w:spacing w:before="8"/>
        <w:rPr>
          <w:sz w:val="27"/>
        </w:rPr>
      </w:pPr>
    </w:p>
    <w:p w:rsidR="00B665DF" w:rsidRDefault="009F496B">
      <w:pPr>
        <w:pStyle w:val="Heading1"/>
      </w:pPr>
      <w:r>
        <w:t>MISSION</w:t>
      </w:r>
    </w:p>
    <w:p w:rsidR="00B665DF" w:rsidRDefault="00B665DF">
      <w:pPr>
        <w:pStyle w:val="BodyText"/>
        <w:spacing w:before="2"/>
        <w:rPr>
          <w:b/>
          <w:sz w:val="29"/>
        </w:rPr>
      </w:pPr>
    </w:p>
    <w:p w:rsidR="00B665DF" w:rsidRDefault="009F49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ambience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3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technology.</w:t>
      </w:r>
    </w:p>
    <w:p w:rsidR="00B665DF" w:rsidRDefault="009F49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Enabling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qualified</w:t>
      </w:r>
      <w:r>
        <w:rPr>
          <w:spacing w:val="-2"/>
          <w:sz w:val="24"/>
        </w:rPr>
        <w:t xml:space="preserve"> </w:t>
      </w:r>
      <w:r>
        <w:rPr>
          <w:sz w:val="24"/>
        </w:rPr>
        <w:t>staff.</w:t>
      </w:r>
    </w:p>
    <w:p w:rsidR="00B665DF" w:rsidRDefault="009F49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9" w:line="350" w:lineRule="auto"/>
        <w:ind w:right="120"/>
        <w:rPr>
          <w:sz w:val="24"/>
        </w:rPr>
      </w:pP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 in project</w:t>
      </w:r>
      <w:r>
        <w:rPr>
          <w:spacing w:val="1"/>
          <w:sz w:val="24"/>
        </w:rPr>
        <w:t xml:space="preserve"> </w:t>
      </w:r>
      <w:r>
        <w:rPr>
          <w:sz w:val="24"/>
        </w:rPr>
        <w:t>work and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leading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advancement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extension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activities.</w:t>
      </w:r>
    </w:p>
    <w:p w:rsidR="00B665DF" w:rsidRDefault="009F49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rPr>
          <w:sz w:val="24"/>
        </w:rPr>
      </w:pPr>
      <w:r>
        <w:rPr>
          <w:sz w:val="24"/>
        </w:rPr>
        <w:t>Instilling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0"/>
          <w:sz w:val="24"/>
        </w:rPr>
        <w:t xml:space="preserve"> </w:t>
      </w:r>
      <w:r>
        <w:rPr>
          <w:sz w:val="24"/>
        </w:rPr>
        <w:t>towards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society.</w:t>
      </w:r>
    </w:p>
    <w:p w:rsidR="00B665DF" w:rsidRDefault="00B665DF">
      <w:pPr>
        <w:pStyle w:val="BodyText"/>
        <w:rPr>
          <w:sz w:val="28"/>
        </w:rPr>
      </w:pPr>
    </w:p>
    <w:p w:rsidR="00B665DF" w:rsidRDefault="009F496B">
      <w:pPr>
        <w:spacing w:before="226"/>
        <w:ind w:left="100"/>
        <w:rPr>
          <w:b/>
        </w:rPr>
      </w:pPr>
      <w:r>
        <w:rPr>
          <w:b/>
        </w:rPr>
        <w:t>ASSOCIATION</w:t>
      </w:r>
    </w:p>
    <w:p w:rsidR="00B665DF" w:rsidRDefault="00B665DF">
      <w:pPr>
        <w:pStyle w:val="BodyText"/>
        <w:spacing w:before="8"/>
        <w:rPr>
          <w:b/>
          <w:sz w:val="27"/>
        </w:rPr>
      </w:pPr>
    </w:p>
    <w:p w:rsidR="00B665DF" w:rsidRDefault="009F496B">
      <w:pPr>
        <w:spacing w:line="360" w:lineRule="auto"/>
        <w:ind w:left="100" w:right="112" w:firstLine="720"/>
        <w:jc w:val="both"/>
      </w:pPr>
      <w:r>
        <w:t>The commerce association named “</w:t>
      </w:r>
      <w:r>
        <w:rPr>
          <w:b/>
        </w:rPr>
        <w:t>COMMERCIO</w:t>
      </w:r>
      <w:r>
        <w:t>” has the distinction of conducting various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workshop,</w:t>
      </w:r>
      <w:r>
        <w:rPr>
          <w:spacing w:val="1"/>
        </w:rPr>
        <w:t xml:space="preserve"> </w:t>
      </w:r>
      <w:r>
        <w:t>interdepartmental competitions</w:t>
      </w:r>
      <w:r>
        <w:rPr>
          <w:spacing w:val="1"/>
        </w:rPr>
        <w:t xml:space="preserve"> </w:t>
      </w:r>
      <w:r>
        <w:t>and industrial visits</w:t>
      </w:r>
      <w:r>
        <w:rPr>
          <w:spacing w:val="1"/>
        </w:rPr>
        <w:t xml:space="preserve"> </w:t>
      </w:r>
      <w:r>
        <w:t>every year.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conducted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improve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curricular</w:t>
      </w:r>
      <w:r>
        <w:rPr>
          <w:spacing w:val="17"/>
        </w:rPr>
        <w:t xml:space="preserve"> </w:t>
      </w:r>
      <w:r>
        <w:t>skills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National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International</w:t>
      </w:r>
      <w:r>
        <w:rPr>
          <w:spacing w:val="10"/>
        </w:rPr>
        <w:t xml:space="preserve"> </w:t>
      </w:r>
      <w:r>
        <w:t>conferences,</w:t>
      </w:r>
    </w:p>
    <w:p w:rsidR="00B665DF" w:rsidRDefault="00B665DF">
      <w:pPr>
        <w:spacing w:line="360" w:lineRule="auto"/>
        <w:jc w:val="both"/>
        <w:sectPr w:rsidR="00B665DF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B665DF" w:rsidRDefault="009F496B">
      <w:pPr>
        <w:spacing w:before="76" w:line="360" w:lineRule="auto"/>
        <w:ind w:left="100"/>
      </w:pPr>
      <w:r>
        <w:lastRenderedPageBreak/>
        <w:t>seminars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workshops</w:t>
      </w:r>
      <w:r>
        <w:rPr>
          <w:spacing w:val="28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conducted</w:t>
      </w:r>
      <w:r>
        <w:rPr>
          <w:spacing w:val="23"/>
        </w:rPr>
        <w:t xml:space="preserve"> </w:t>
      </w:r>
      <w:r>
        <w:t>every</w:t>
      </w:r>
      <w:r>
        <w:rPr>
          <w:spacing w:val="24"/>
        </w:rPr>
        <w:t xml:space="preserve"> </w:t>
      </w:r>
      <w:r>
        <w:t>year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eminent</w:t>
      </w:r>
      <w:r>
        <w:rPr>
          <w:spacing w:val="28"/>
        </w:rPr>
        <w:t xml:space="preserve"> </w:t>
      </w:r>
      <w:r>
        <w:t>resource</w:t>
      </w:r>
      <w:r>
        <w:rPr>
          <w:spacing w:val="21"/>
        </w:rPr>
        <w:t xml:space="preserve"> </w:t>
      </w:r>
      <w:r>
        <w:t>persons</w:t>
      </w:r>
      <w:r>
        <w:rPr>
          <w:spacing w:val="28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invited.</w:t>
      </w:r>
      <w:r>
        <w:rPr>
          <w:spacing w:val="30"/>
        </w:rPr>
        <w:t xml:space="preserve"> </w:t>
      </w:r>
      <w:r>
        <w:t>Inter</w:t>
      </w:r>
      <w:r>
        <w:rPr>
          <w:spacing w:val="3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intra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competitions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innate</w:t>
      </w:r>
      <w:r>
        <w:rPr>
          <w:spacing w:val="-5"/>
        </w:rPr>
        <w:t xml:space="preserve"> </w:t>
      </w:r>
      <w:r>
        <w:t>talents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students.</w:t>
      </w:r>
    </w:p>
    <w:p w:rsidR="00B665DF" w:rsidRDefault="009F496B">
      <w:pPr>
        <w:spacing w:before="207"/>
        <w:ind w:left="100"/>
        <w:rPr>
          <w:b/>
        </w:rPr>
      </w:pPr>
      <w:r>
        <w:rPr>
          <w:b/>
        </w:rPr>
        <w:t>CLUB</w:t>
      </w:r>
    </w:p>
    <w:p w:rsidR="00B665DF" w:rsidRDefault="00B665DF">
      <w:pPr>
        <w:pStyle w:val="BodyText"/>
        <w:spacing w:before="8"/>
        <w:rPr>
          <w:b/>
          <w:sz w:val="27"/>
        </w:rPr>
      </w:pPr>
    </w:p>
    <w:p w:rsidR="00B665DF" w:rsidRDefault="009F496B">
      <w:pPr>
        <w:pStyle w:val="BodyText"/>
        <w:spacing w:line="360" w:lineRule="auto"/>
        <w:ind w:left="100" w:right="121" w:firstLine="720"/>
        <w:jc w:val="both"/>
      </w:pPr>
      <w:r>
        <w:t>The club ‘EMPORIO’ was formed to develop the social skills of the students several</w:t>
      </w:r>
      <w:r>
        <w:rPr>
          <w:spacing w:val="1"/>
        </w:rPr>
        <w:t xml:space="preserve"> </w:t>
      </w:r>
      <w:r>
        <w:t>outreach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connect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schools,</w:t>
      </w:r>
      <w:r>
        <w:rPr>
          <w:spacing w:val="1"/>
        </w:rPr>
        <w:t xml:space="preserve"> </w:t>
      </w:r>
      <w:r>
        <w:t>organizations and villages</w:t>
      </w:r>
      <w:r>
        <w:rPr>
          <w:spacing w:val="1"/>
        </w:rPr>
        <w:t xml:space="preserve"> </w:t>
      </w:r>
      <w:r>
        <w:t>located in around Hosur. Staff members of the Commerce departm</w:t>
      </w:r>
      <w:r>
        <w:t>ent</w:t>
      </w:r>
      <w:r>
        <w:rPr>
          <w:spacing w:val="-57"/>
        </w:rPr>
        <w:t xml:space="preserve"> </w:t>
      </w:r>
      <w:r>
        <w:t>engage in knowledge transfer by organizing programs in nearby schools literacy camps and</w:t>
      </w:r>
      <w:r>
        <w:rPr>
          <w:spacing w:val="1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programmes are organized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nearby</w:t>
      </w:r>
      <w:r>
        <w:rPr>
          <w:spacing w:val="-3"/>
        </w:rPr>
        <w:t xml:space="preserve"> </w:t>
      </w:r>
      <w:r>
        <w:t>villages.</w:t>
      </w:r>
    </w:p>
    <w:p w:rsidR="00B665DF" w:rsidRDefault="00B665DF">
      <w:pPr>
        <w:pStyle w:val="BodyText"/>
        <w:rPr>
          <w:sz w:val="26"/>
        </w:rPr>
      </w:pPr>
    </w:p>
    <w:p w:rsidR="00B665DF" w:rsidRDefault="009F496B">
      <w:pPr>
        <w:pStyle w:val="Heading1"/>
        <w:spacing w:before="224"/>
      </w:pPr>
      <w:r>
        <w:t>BEST</w:t>
      </w:r>
      <w:r>
        <w:rPr>
          <w:spacing w:val="-5"/>
        </w:rPr>
        <w:t xml:space="preserve"> </w:t>
      </w:r>
      <w:r>
        <w:t>PRACTICE</w:t>
      </w:r>
    </w:p>
    <w:p w:rsidR="00B665DF" w:rsidRDefault="009F496B">
      <w:pPr>
        <w:pStyle w:val="BodyText"/>
        <w:spacing w:before="233" w:line="362" w:lineRule="auto"/>
        <w:ind w:left="100" w:right="118" w:firstLine="720"/>
        <w:jc w:val="both"/>
      </w:pPr>
      <w:r>
        <w:t>Food and Trade fair is organized every year and the funds raised through the fair are</w:t>
      </w:r>
      <w:r>
        <w:rPr>
          <w:spacing w:val="1"/>
        </w:rPr>
        <w:t xml:space="preserve"> </w:t>
      </w:r>
      <w:r>
        <w:t>donated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basic amenities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schools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Hosur.</w:t>
      </w:r>
    </w:p>
    <w:sectPr w:rsidR="00B665DF" w:rsidSect="00B665DF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7C2"/>
    <w:multiLevelType w:val="hybridMultilevel"/>
    <w:tmpl w:val="61488FC4"/>
    <w:lvl w:ilvl="0" w:tplc="C4E4090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07E4484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12800322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815C1B62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CD222754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0C3CAB7A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DDEA182A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8312C284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DF0C70F0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65DF"/>
    <w:rsid w:val="009F496B"/>
    <w:rsid w:val="00B6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65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665DF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65D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665DF"/>
    <w:pPr>
      <w:spacing w:before="138"/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B665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2023-09-22T08:48:00Z</dcterms:created>
  <dcterms:modified xsi:type="dcterms:W3CDTF">2023-09-22T08:48:00Z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